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963" w14:textId="54FBEE6B" w:rsidR="005F7077" w:rsidRPr="006A7D4B" w:rsidRDefault="007766F3" w:rsidP="005F7077">
      <w:pPr>
        <w:jc w:val="center"/>
        <w:rPr>
          <w:rFonts w:asciiTheme="majorHAnsi" w:hAnsiTheme="majorHAnsi"/>
          <w:b/>
          <w:bCs/>
          <w:sz w:val="28"/>
          <w:szCs w:val="28"/>
          <w:lang w:val="nl-BE"/>
        </w:rPr>
      </w:pPr>
      <w:r w:rsidRPr="006A7D4B">
        <w:rPr>
          <w:rFonts w:asciiTheme="majorHAnsi" w:hAnsiTheme="majorHAnsi"/>
          <w:b/>
          <w:bCs/>
          <w:sz w:val="28"/>
          <w:szCs w:val="28"/>
          <w:lang w:val="nl-BE"/>
        </w:rPr>
        <w:t>TOELATINGSFORMULIER</w:t>
      </w:r>
    </w:p>
    <w:p w14:paraId="671A429A" w14:textId="0ECC00E0" w:rsidR="007766F3" w:rsidRPr="006A7D4B" w:rsidRDefault="007766F3" w:rsidP="005F7077">
      <w:pPr>
        <w:jc w:val="center"/>
        <w:rPr>
          <w:rFonts w:asciiTheme="majorHAnsi" w:hAnsiTheme="majorHAnsi"/>
          <w:b/>
          <w:bCs/>
          <w:sz w:val="22"/>
          <w:szCs w:val="22"/>
          <w:lang w:val="nl-BE"/>
        </w:rPr>
      </w:pPr>
      <w:r w:rsidRPr="006A7D4B">
        <w:rPr>
          <w:rFonts w:asciiTheme="majorHAnsi" w:hAnsiTheme="majorHAnsi"/>
          <w:b/>
          <w:bCs/>
          <w:sz w:val="22"/>
          <w:szCs w:val="22"/>
          <w:lang w:val="nl-BE"/>
        </w:rPr>
        <w:t xml:space="preserve">voor het gebruik van </w:t>
      </w:r>
      <w:r w:rsidR="00CB5B5A" w:rsidRPr="006A7D4B">
        <w:rPr>
          <w:rFonts w:asciiTheme="majorHAnsi" w:hAnsiTheme="majorHAnsi"/>
          <w:b/>
          <w:bCs/>
          <w:sz w:val="22"/>
          <w:szCs w:val="22"/>
          <w:lang w:val="nl-BE"/>
        </w:rPr>
        <w:t>boek</w:t>
      </w:r>
      <w:r w:rsidRPr="006A7D4B">
        <w:rPr>
          <w:rFonts w:asciiTheme="majorHAnsi" w:hAnsiTheme="majorHAnsi"/>
          <w:b/>
          <w:bCs/>
          <w:sz w:val="22"/>
          <w:szCs w:val="22"/>
          <w:lang w:val="nl-BE"/>
        </w:rPr>
        <w:t xml:space="preserve">en die niet </w:t>
      </w:r>
      <w:r w:rsidR="005704AD" w:rsidRPr="006A7D4B">
        <w:rPr>
          <w:rFonts w:asciiTheme="majorHAnsi" w:hAnsiTheme="majorHAnsi"/>
          <w:b/>
          <w:bCs/>
          <w:sz w:val="22"/>
          <w:szCs w:val="22"/>
          <w:lang w:val="nl-BE"/>
        </w:rPr>
        <w:t>tot</w:t>
      </w:r>
      <w:r w:rsidRPr="006A7D4B">
        <w:rPr>
          <w:rFonts w:asciiTheme="majorHAnsi" w:hAnsiTheme="majorHAnsi"/>
          <w:b/>
          <w:bCs/>
          <w:sz w:val="22"/>
          <w:szCs w:val="22"/>
          <w:lang w:val="nl-BE"/>
        </w:rPr>
        <w:t xml:space="preserve"> KBR</w:t>
      </w:r>
      <w:r w:rsidR="005704AD" w:rsidRPr="006A7D4B">
        <w:rPr>
          <w:rFonts w:asciiTheme="majorHAnsi" w:hAnsiTheme="majorHAnsi"/>
          <w:b/>
          <w:bCs/>
          <w:sz w:val="22"/>
          <w:szCs w:val="22"/>
          <w:lang w:val="nl-BE"/>
        </w:rPr>
        <w:t xml:space="preserve"> behoren</w:t>
      </w:r>
    </w:p>
    <w:p w14:paraId="7E017E30" w14:textId="55C50081" w:rsidR="005F7077" w:rsidRPr="006A7D4B" w:rsidRDefault="005F7077" w:rsidP="005F7077">
      <w:pPr>
        <w:jc w:val="center"/>
        <w:rPr>
          <w:rFonts w:asciiTheme="majorHAnsi" w:hAnsiTheme="majorHAnsi"/>
          <w:b/>
          <w:bCs/>
          <w:sz w:val="28"/>
          <w:szCs w:val="28"/>
          <w:lang w:val="nl-BE"/>
        </w:rPr>
      </w:pPr>
      <w:r w:rsidRPr="006A7D4B">
        <w:rPr>
          <w:rFonts w:asciiTheme="majorHAnsi" w:hAnsiTheme="majorHAnsi"/>
          <w:b/>
          <w:bCs/>
          <w:sz w:val="22"/>
          <w:szCs w:val="22"/>
          <w:lang w:val="nl-BE"/>
        </w:rPr>
        <w:t>in de leeszaal en in de studiezaal</w:t>
      </w:r>
    </w:p>
    <w:p w14:paraId="757A0886" w14:textId="77777777" w:rsidR="007766F3" w:rsidRPr="009E1CC2" w:rsidRDefault="007766F3" w:rsidP="007766F3">
      <w:pPr>
        <w:jc w:val="both"/>
        <w:rPr>
          <w:rFonts w:asciiTheme="majorHAnsi" w:hAnsiTheme="majorHAnsi"/>
          <w:sz w:val="6"/>
          <w:szCs w:val="6"/>
          <w:lang w:val="nl-BE"/>
        </w:rPr>
      </w:pPr>
    </w:p>
    <w:p w14:paraId="65A6032D" w14:textId="737CACD5" w:rsidR="007766F3" w:rsidRDefault="007766F3" w:rsidP="007C2D2D">
      <w:pPr>
        <w:spacing w:line="240" w:lineRule="auto"/>
        <w:jc w:val="both"/>
        <w:rPr>
          <w:sz w:val="20"/>
          <w:szCs w:val="20"/>
          <w:lang w:val="nl-BE"/>
        </w:rPr>
      </w:pPr>
      <w:r w:rsidRPr="00D37088">
        <w:rPr>
          <w:sz w:val="20"/>
          <w:szCs w:val="20"/>
          <w:lang w:val="nl-BE"/>
        </w:rPr>
        <w:t xml:space="preserve">Hierbij is het toegestaan de volgende </w:t>
      </w:r>
      <w:r w:rsidR="00CB5B5A">
        <w:rPr>
          <w:sz w:val="20"/>
          <w:szCs w:val="20"/>
          <w:lang w:val="nl-BE"/>
        </w:rPr>
        <w:t>boek</w:t>
      </w:r>
      <w:r w:rsidRPr="00D37088">
        <w:rPr>
          <w:sz w:val="20"/>
          <w:szCs w:val="20"/>
          <w:lang w:val="nl-BE"/>
        </w:rPr>
        <w:t>en in de lee</w:t>
      </w:r>
      <w:r>
        <w:rPr>
          <w:sz w:val="20"/>
          <w:szCs w:val="20"/>
          <w:lang w:val="nl-BE"/>
        </w:rPr>
        <w:t xml:space="preserve">szaal </w:t>
      </w:r>
      <w:r w:rsidR="005F7077">
        <w:rPr>
          <w:sz w:val="20"/>
          <w:szCs w:val="20"/>
          <w:lang w:val="nl-BE"/>
        </w:rPr>
        <w:t xml:space="preserve">en in de studiezaal </w:t>
      </w:r>
      <w:r>
        <w:rPr>
          <w:sz w:val="20"/>
          <w:szCs w:val="20"/>
          <w:lang w:val="nl-BE"/>
        </w:rPr>
        <w:t>te gebruiken gedurende een periode van drie maanden</w:t>
      </w:r>
      <w:r w:rsidRPr="00D37088">
        <w:rPr>
          <w:sz w:val="20"/>
          <w:szCs w:val="20"/>
          <w:lang w:val="nl-BE"/>
        </w:rPr>
        <w:t xml:space="preserve">: </w:t>
      </w:r>
    </w:p>
    <w:p w14:paraId="70CBD426" w14:textId="77777777" w:rsidR="007C2D2D" w:rsidRPr="00D37088" w:rsidRDefault="007C2D2D" w:rsidP="007C2D2D">
      <w:pPr>
        <w:spacing w:line="240" w:lineRule="auto"/>
        <w:jc w:val="both"/>
        <w:rPr>
          <w:sz w:val="20"/>
          <w:szCs w:val="20"/>
          <w:lang w:val="nl-BE"/>
        </w:rPr>
      </w:pPr>
    </w:p>
    <w:p w14:paraId="76969301" w14:textId="4C571CB5" w:rsidR="007766F3" w:rsidRDefault="007766F3" w:rsidP="00EE4BF4">
      <w:pPr>
        <w:pStyle w:val="Paragraphedeliste"/>
        <w:numPr>
          <w:ilvl w:val="0"/>
          <w:numId w:val="2"/>
        </w:numPr>
        <w:spacing w:line="480" w:lineRule="auto"/>
        <w:contextualSpacing w:val="0"/>
        <w:jc w:val="both"/>
        <w:rPr>
          <w:sz w:val="20"/>
          <w:szCs w:val="20"/>
          <w:lang w:val="fr-BE"/>
        </w:rPr>
      </w:pPr>
      <w:r w:rsidRPr="73ED3E2E">
        <w:rPr>
          <w:sz w:val="20"/>
          <w:szCs w:val="20"/>
          <w:lang w:val="fr-BE"/>
        </w:rPr>
        <w:t>………………………………………………………………</w:t>
      </w:r>
      <w:r w:rsidR="009F5B6E" w:rsidRPr="73ED3E2E">
        <w:rPr>
          <w:sz w:val="20"/>
          <w:szCs w:val="20"/>
          <w:lang w:val="fr-BE"/>
        </w:rPr>
        <w:t>..</w:t>
      </w:r>
      <w:r w:rsidRPr="73ED3E2E">
        <w:rPr>
          <w:sz w:val="20"/>
          <w:szCs w:val="20"/>
          <w:lang w:val="fr-BE"/>
        </w:rPr>
        <w:t>……………………………….…………………………………………………………………</w:t>
      </w:r>
      <w:r w:rsidR="006A00C2">
        <w:rPr>
          <w:sz w:val="20"/>
          <w:szCs w:val="20"/>
          <w:lang w:val="fr-BE"/>
        </w:rPr>
        <w:t>………..</w:t>
      </w:r>
    </w:p>
    <w:p w14:paraId="099276F1" w14:textId="2A759D9E" w:rsidR="007766F3" w:rsidRDefault="007766F3" w:rsidP="00EE4BF4">
      <w:pPr>
        <w:pStyle w:val="Paragraphedeliste"/>
        <w:numPr>
          <w:ilvl w:val="0"/>
          <w:numId w:val="2"/>
        </w:numPr>
        <w:spacing w:line="480" w:lineRule="auto"/>
        <w:ind w:left="357" w:hanging="357"/>
        <w:contextualSpacing w:val="0"/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</w:t>
      </w:r>
      <w:r w:rsidR="009F5B6E">
        <w:rPr>
          <w:sz w:val="20"/>
          <w:szCs w:val="20"/>
          <w:lang w:val="fr-BE"/>
        </w:rPr>
        <w:t>..</w:t>
      </w:r>
      <w:r>
        <w:rPr>
          <w:sz w:val="20"/>
          <w:szCs w:val="20"/>
          <w:lang w:val="fr-BE"/>
        </w:rPr>
        <w:t>…………………</w:t>
      </w:r>
      <w:r w:rsidR="006A00C2" w:rsidRPr="73ED3E2E">
        <w:rPr>
          <w:sz w:val="20"/>
          <w:szCs w:val="20"/>
          <w:lang w:val="fr-BE"/>
        </w:rPr>
        <w:t>………….…………………………………………………………………</w:t>
      </w:r>
      <w:r w:rsidR="006A00C2">
        <w:rPr>
          <w:sz w:val="20"/>
          <w:szCs w:val="20"/>
          <w:lang w:val="fr-BE"/>
        </w:rPr>
        <w:t>………..</w:t>
      </w:r>
    </w:p>
    <w:p w14:paraId="52E9AC7A" w14:textId="2E19EEB3" w:rsidR="007766F3" w:rsidRDefault="007766F3" w:rsidP="00EE4BF4">
      <w:pPr>
        <w:pStyle w:val="Paragraphedeliste"/>
        <w:numPr>
          <w:ilvl w:val="0"/>
          <w:numId w:val="2"/>
        </w:numPr>
        <w:spacing w:line="480" w:lineRule="auto"/>
        <w:ind w:left="357" w:hanging="357"/>
        <w:contextualSpacing w:val="0"/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………………………………………………………………………………………</w:t>
      </w:r>
      <w:r w:rsidR="006A00C2" w:rsidRPr="73ED3E2E">
        <w:rPr>
          <w:sz w:val="20"/>
          <w:szCs w:val="20"/>
          <w:lang w:val="fr-BE"/>
        </w:rPr>
        <w:t>………….…………………………………………………………………</w:t>
      </w:r>
      <w:r w:rsidR="006A00C2">
        <w:rPr>
          <w:sz w:val="20"/>
          <w:szCs w:val="20"/>
          <w:lang w:val="fr-BE"/>
        </w:rPr>
        <w:t>………..</w:t>
      </w:r>
    </w:p>
    <w:p w14:paraId="698AB59C" w14:textId="44D57475" w:rsidR="007766F3" w:rsidRDefault="007766F3" w:rsidP="00EE4BF4">
      <w:pPr>
        <w:pStyle w:val="Paragraphedeliste"/>
        <w:numPr>
          <w:ilvl w:val="0"/>
          <w:numId w:val="2"/>
        </w:numPr>
        <w:spacing w:line="480" w:lineRule="auto"/>
        <w:ind w:left="357" w:hanging="357"/>
        <w:contextualSpacing w:val="0"/>
        <w:jc w:val="both"/>
        <w:rPr>
          <w:sz w:val="20"/>
          <w:szCs w:val="20"/>
          <w:lang w:val="fr-BE"/>
        </w:rPr>
      </w:pPr>
      <w:r w:rsidRPr="73ED3E2E">
        <w:rPr>
          <w:sz w:val="20"/>
          <w:szCs w:val="20"/>
          <w:lang w:val="fr-BE"/>
        </w:rPr>
        <w:t>…………………………………………………………………………………</w:t>
      </w:r>
      <w:r w:rsidR="009F5B6E" w:rsidRPr="73ED3E2E">
        <w:rPr>
          <w:sz w:val="20"/>
          <w:szCs w:val="20"/>
          <w:lang w:val="fr-BE"/>
        </w:rPr>
        <w:t>…..</w:t>
      </w:r>
      <w:r w:rsidR="006A00C2" w:rsidRPr="73ED3E2E">
        <w:rPr>
          <w:sz w:val="20"/>
          <w:szCs w:val="20"/>
          <w:lang w:val="fr-BE"/>
        </w:rPr>
        <w:t>………….…………………………………………………………………</w:t>
      </w:r>
      <w:r w:rsidR="006A00C2">
        <w:rPr>
          <w:sz w:val="20"/>
          <w:szCs w:val="20"/>
          <w:lang w:val="fr-BE"/>
        </w:rPr>
        <w:t>………..</w:t>
      </w:r>
    </w:p>
    <w:p w14:paraId="0BA9008E" w14:textId="4130AEBB" w:rsidR="001C5E00" w:rsidRPr="005F7077" w:rsidRDefault="007766F3" w:rsidP="00FF2ADC">
      <w:pPr>
        <w:spacing w:before="240"/>
        <w:jc w:val="right"/>
        <w:rPr>
          <w:sz w:val="20"/>
          <w:szCs w:val="20"/>
          <w:lang w:val="nl-BE"/>
        </w:rPr>
      </w:pPr>
      <w:r w:rsidRPr="005F7077">
        <w:rPr>
          <w:sz w:val="20"/>
          <w:szCs w:val="20"/>
          <w:lang w:val="nl-BE"/>
        </w:rPr>
        <w:t>Datum, handtekening en stempel</w:t>
      </w:r>
      <w:r w:rsidR="005F7077" w:rsidRPr="005F7077">
        <w:rPr>
          <w:sz w:val="20"/>
          <w:szCs w:val="20"/>
          <w:lang w:val="nl-BE"/>
        </w:rPr>
        <w:t xml:space="preserve"> van K</w:t>
      </w:r>
      <w:r w:rsidR="005F7077">
        <w:rPr>
          <w:sz w:val="20"/>
          <w:szCs w:val="20"/>
          <w:lang w:val="nl-BE"/>
        </w:rPr>
        <w:t>BR</w:t>
      </w:r>
    </w:p>
    <w:sectPr w:rsidR="001C5E00" w:rsidRPr="005F7077" w:rsidSect="006A00C2">
      <w:headerReference w:type="default" r:id="rId11"/>
      <w:footerReference w:type="default" r:id="rId12"/>
      <w:pgSz w:w="8391" w:h="11906" w:code="11"/>
      <w:pgMar w:top="1440" w:right="1161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5D4A" w14:textId="77777777" w:rsidR="00E25137" w:rsidRDefault="00E25137" w:rsidP="001C5E00">
      <w:pPr>
        <w:spacing w:after="0" w:line="240" w:lineRule="auto"/>
      </w:pPr>
      <w:r>
        <w:separator/>
      </w:r>
    </w:p>
  </w:endnote>
  <w:endnote w:type="continuationSeparator" w:id="0">
    <w:p w14:paraId="644A7D70" w14:textId="77777777" w:rsidR="00E25137" w:rsidRDefault="00E25137" w:rsidP="001C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956" w14:textId="27DF47E9" w:rsidR="001C5E00" w:rsidRDefault="007766F3" w:rsidP="007766F3">
    <w:pPr>
      <w:pStyle w:val="Pieddepage"/>
      <w:pBdr>
        <w:bar w:val="single" w:sz="4" w:color="auto"/>
      </w:pBd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D67230" wp14:editId="12203A96">
          <wp:simplePos x="0" y="0"/>
          <wp:positionH relativeFrom="margin">
            <wp:posOffset>8458200</wp:posOffset>
          </wp:positionH>
          <wp:positionV relativeFrom="page">
            <wp:posOffset>7086600</wp:posOffset>
          </wp:positionV>
          <wp:extent cx="357505" cy="264160"/>
          <wp:effectExtent l="0" t="0" r="4445" b="2540"/>
          <wp:wrapNone/>
          <wp:docPr id="1299734437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46886" name="Picture 1" descr="A black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F4DF6A5" wp14:editId="460779FA">
          <wp:simplePos x="0" y="0"/>
          <wp:positionH relativeFrom="margin">
            <wp:posOffset>3771900</wp:posOffset>
          </wp:positionH>
          <wp:positionV relativeFrom="page">
            <wp:posOffset>7086600</wp:posOffset>
          </wp:positionV>
          <wp:extent cx="357505" cy="264160"/>
          <wp:effectExtent l="0" t="0" r="4445" b="2540"/>
          <wp:wrapNone/>
          <wp:docPr id="1319345904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46886" name="Picture 1" descr="A black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B0DC" w14:textId="77777777" w:rsidR="00E25137" w:rsidRDefault="00E25137" w:rsidP="001C5E00">
      <w:pPr>
        <w:spacing w:after="0" w:line="240" w:lineRule="auto"/>
      </w:pPr>
      <w:r>
        <w:separator/>
      </w:r>
    </w:p>
  </w:footnote>
  <w:footnote w:type="continuationSeparator" w:id="0">
    <w:p w14:paraId="601CD8D8" w14:textId="77777777" w:rsidR="00E25137" w:rsidRDefault="00E25137" w:rsidP="001C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127A" w14:textId="77777777" w:rsidR="00A878B4" w:rsidRDefault="001745ED" w:rsidP="006A00C2">
    <w:pPr>
      <w:pStyle w:val="xmsonormal"/>
      <w:shd w:val="clear" w:color="auto" w:fill="FFFFFF"/>
      <w:spacing w:before="0" w:beforeAutospacing="0" w:after="0" w:afterAutospacing="0"/>
      <w:ind w:left="4111" w:right="-447" w:firstLine="209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noProof/>
        <w:color w:val="212121"/>
        <w:sz w:val="20"/>
        <w:szCs w:val="20"/>
        <w:lang w:val="fr-BE"/>
      </w:rPr>
      <w:drawing>
        <wp:anchor distT="0" distB="0" distL="114300" distR="114300" simplePos="0" relativeHeight="251665408" behindDoc="0" locked="0" layoutInCell="1" allowOverlap="1" wp14:anchorId="19EB9BFF" wp14:editId="79743866">
          <wp:simplePos x="0" y="0"/>
          <wp:positionH relativeFrom="margin">
            <wp:posOffset>4714875</wp:posOffset>
          </wp:positionH>
          <wp:positionV relativeFrom="margin">
            <wp:posOffset>-487680</wp:posOffset>
          </wp:positionV>
          <wp:extent cx="1497600" cy="185995"/>
          <wp:effectExtent l="0" t="0" r="0" b="5080"/>
          <wp:wrapNone/>
          <wp:docPr id="324403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00" cy="185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45ED">
      <w:rPr>
        <w:rFonts w:asciiTheme="majorHAnsi" w:hAnsiTheme="majorHAnsi" w:cs="Arial"/>
        <w:noProof/>
        <w:color w:val="212121"/>
        <w:sz w:val="20"/>
        <w:szCs w:val="20"/>
        <w:lang w:val="fr-FR"/>
      </w:rPr>
      <w:drawing>
        <wp:anchor distT="0" distB="0" distL="114300" distR="114300" simplePos="0" relativeHeight="251653120" behindDoc="0" locked="0" layoutInCell="1" allowOverlap="1" wp14:anchorId="234741DC" wp14:editId="6A5D234D">
          <wp:simplePos x="0" y="0"/>
          <wp:positionH relativeFrom="margin">
            <wp:align>left</wp:align>
          </wp:positionH>
          <wp:positionV relativeFrom="page">
            <wp:posOffset>453390</wp:posOffset>
          </wp:positionV>
          <wp:extent cx="1496695" cy="186690"/>
          <wp:effectExtent l="0" t="0" r="8255" b="3810"/>
          <wp:wrapNone/>
          <wp:docPr id="2019727130" name="Afbeelding 10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766F3" w:rsidRPr="001745ED">
      <w:rPr>
        <w:rFonts w:asciiTheme="majorHAnsi" w:hAnsiTheme="majorHAnsi" w:cs="Arial"/>
        <w:color w:val="212121"/>
        <w:sz w:val="20"/>
        <w:szCs w:val="20"/>
        <w:lang w:val="de-DE"/>
      </w:rPr>
      <w:t xml:space="preserve">Kunstberg </w:t>
    </w:r>
  </w:p>
  <w:p w14:paraId="0EEB4611" w14:textId="45646344" w:rsidR="007766F3" w:rsidRPr="001745ED" w:rsidRDefault="007766F3" w:rsidP="006A00C2">
    <w:pPr>
      <w:pStyle w:val="xmsonormal"/>
      <w:shd w:val="clear" w:color="auto" w:fill="FFFFFF"/>
      <w:spacing w:before="0" w:beforeAutospacing="0" w:after="0" w:afterAutospacing="0"/>
      <w:ind w:left="4111" w:firstLine="209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>1000 BRUSSE</w:t>
    </w:r>
    <w:r w:rsidR="001745ED" w:rsidRPr="001745ED">
      <w:rPr>
        <w:rFonts w:asciiTheme="majorHAnsi" w:hAnsiTheme="majorHAnsi" w:cs="Arial"/>
        <w:color w:val="000000"/>
        <w:sz w:val="20"/>
        <w:szCs w:val="20"/>
        <w:lang w:val="de-DE"/>
      </w:rPr>
      <w:t>L</w:t>
    </w:r>
  </w:p>
  <w:p w14:paraId="23D2F989" w14:textId="600A77D9" w:rsidR="001745ED" w:rsidRPr="001745ED" w:rsidRDefault="001745ED" w:rsidP="006A00C2">
    <w:pPr>
      <w:pStyle w:val="xmsonormal"/>
      <w:shd w:val="clear" w:color="auto" w:fill="FFFFFF"/>
      <w:spacing w:before="0" w:beforeAutospacing="0" w:after="0" w:afterAutospacing="0"/>
      <w:ind w:left="4111" w:firstLine="209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>www.kbr.be</w:t>
    </w:r>
  </w:p>
  <w:p w14:paraId="72EBA1CF" w14:textId="0CA4ACDB" w:rsidR="007766F3" w:rsidRPr="001745ED" w:rsidRDefault="001745ED" w:rsidP="006A00C2">
    <w:pPr>
      <w:pStyle w:val="xmsonormal"/>
      <w:shd w:val="clear" w:color="auto" w:fill="FFFFFF"/>
      <w:spacing w:before="0" w:beforeAutospacing="0" w:after="0" w:afterAutospacing="0"/>
      <w:ind w:left="4111" w:firstLine="209"/>
      <w:rPr>
        <w:rFonts w:asciiTheme="majorHAnsi" w:hAnsiTheme="majorHAnsi" w:cs="Arial"/>
        <w:color w:val="000000"/>
        <w:sz w:val="20"/>
        <w:szCs w:val="20"/>
        <w:lang w:val="de-DE"/>
      </w:rPr>
    </w:pPr>
    <w:r w:rsidRPr="001745ED">
      <w:rPr>
        <w:rFonts w:asciiTheme="majorHAnsi" w:hAnsiTheme="majorHAnsi" w:cs="Arial"/>
        <w:color w:val="000000"/>
        <w:sz w:val="20"/>
        <w:szCs w:val="20"/>
        <w:lang w:val="de-DE"/>
      </w:rPr>
      <w:t xml:space="preserve">info@kbr.be </w:t>
    </w:r>
  </w:p>
  <w:p w14:paraId="238C58FB" w14:textId="5DEE528C" w:rsidR="001C5E00" w:rsidRDefault="001C5E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093"/>
    <w:multiLevelType w:val="hybridMultilevel"/>
    <w:tmpl w:val="599ADE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83397"/>
    <w:multiLevelType w:val="hybridMultilevel"/>
    <w:tmpl w:val="599AD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564815">
    <w:abstractNumId w:val="0"/>
  </w:num>
  <w:num w:numId="2" w16cid:durableId="197421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00"/>
    <w:rsid w:val="000D1AC6"/>
    <w:rsid w:val="000E522B"/>
    <w:rsid w:val="001745ED"/>
    <w:rsid w:val="00185981"/>
    <w:rsid w:val="001C5E00"/>
    <w:rsid w:val="002B566E"/>
    <w:rsid w:val="002B6E9F"/>
    <w:rsid w:val="004D2F15"/>
    <w:rsid w:val="005161CD"/>
    <w:rsid w:val="005704AD"/>
    <w:rsid w:val="005F7077"/>
    <w:rsid w:val="00643BB5"/>
    <w:rsid w:val="006A00C2"/>
    <w:rsid w:val="006A7D4B"/>
    <w:rsid w:val="007766F3"/>
    <w:rsid w:val="007C2D2D"/>
    <w:rsid w:val="00844CF5"/>
    <w:rsid w:val="008623C6"/>
    <w:rsid w:val="0095556C"/>
    <w:rsid w:val="0097189B"/>
    <w:rsid w:val="009915D7"/>
    <w:rsid w:val="009B74BE"/>
    <w:rsid w:val="009F5B6E"/>
    <w:rsid w:val="00A878B4"/>
    <w:rsid w:val="00C47915"/>
    <w:rsid w:val="00CB5B5A"/>
    <w:rsid w:val="00DA45E7"/>
    <w:rsid w:val="00E25137"/>
    <w:rsid w:val="00ED6136"/>
    <w:rsid w:val="00EE4BF4"/>
    <w:rsid w:val="00FF2ADC"/>
    <w:rsid w:val="73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228C64"/>
  <w15:chartTrackingRefBased/>
  <w15:docId w15:val="{9904AED1-28BA-4A14-87D3-96AF1025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F3"/>
  </w:style>
  <w:style w:type="paragraph" w:styleId="Titre1">
    <w:name w:val="heading 1"/>
    <w:basedOn w:val="Normal"/>
    <w:next w:val="Normal"/>
    <w:link w:val="Titre1Car"/>
    <w:uiPriority w:val="9"/>
    <w:qFormat/>
    <w:rsid w:val="001C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5E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5E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5E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5E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5E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5E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5E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5E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5E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5E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E00"/>
  </w:style>
  <w:style w:type="paragraph" w:styleId="Pieddepage">
    <w:name w:val="footer"/>
    <w:basedOn w:val="Normal"/>
    <w:link w:val="PieddepageCar"/>
    <w:uiPriority w:val="99"/>
    <w:unhideWhenUsed/>
    <w:rsid w:val="001C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E00"/>
  </w:style>
  <w:style w:type="paragraph" w:customStyle="1" w:styleId="xmsonormal">
    <w:name w:val="x_msonormal"/>
    <w:basedOn w:val="Normal"/>
    <w:rsid w:val="0077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BE" w:eastAsia="nl-BE"/>
      <w14:ligatures w14:val="none"/>
    </w:rPr>
  </w:style>
  <w:style w:type="character" w:styleId="Lienhypertexte">
    <w:name w:val="Hyperlink"/>
    <w:basedOn w:val="Policepardfaut"/>
    <w:uiPriority w:val="99"/>
    <w:unhideWhenUsed/>
    <w:rsid w:val="007766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br.b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CD50AFE4FD4F864B0B4BD8AB27BD" ma:contentTypeVersion="4" ma:contentTypeDescription="Create a new document." ma:contentTypeScope="" ma:versionID="24909ef8a3d1a8402fd2722c2bbf4475">
  <xsd:schema xmlns:xsd="http://www.w3.org/2001/XMLSchema" xmlns:xs="http://www.w3.org/2001/XMLSchema" xmlns:p="http://schemas.microsoft.com/office/2006/metadata/properties" xmlns:ns2="260cb81f-27e1-4ace-83b3-b5b7b7403fbd" targetNamespace="http://schemas.microsoft.com/office/2006/metadata/properties" ma:root="true" ma:fieldsID="a809842c794ad8b57eb53b5764aa38fc" ns2:_="">
    <xsd:import namespace="260cb81f-27e1-4ace-83b3-b5b7b740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tada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b81f-27e1-4ace-83b3-b5b7b7403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tadata" ma:index="11" ma:displayName="Metadata" ma:description="Metadata documents" ma:format="Dropdown" ma:internalName="Metadata">
      <xsd:simpleType>
        <xsd:union memberTypes="dms:Text">
          <xsd:simpleType>
            <xsd:restriction base="dms:Choice">
              <xsd:enumeration value="Readers"/>
              <xsd:enumeration value="Posters"/>
              <xsd:enumeration value="Team IMP &amp; JOUR"/>
              <xsd:enumeration value="MAG"/>
              <xsd:enumeration value="Mail Templat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260cb81f-27e1-4ace-83b3-b5b7b7403fbd">Readers</Metadata>
  </documentManagement>
</p:properties>
</file>

<file path=customXml/itemProps1.xml><?xml version="1.0" encoding="utf-8"?>
<ds:datastoreItem xmlns:ds="http://schemas.openxmlformats.org/officeDocument/2006/customXml" ds:itemID="{5ED97DF9-8FBF-4567-9E94-657941A21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87171-32F2-4C91-9AFB-D6193030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cb81f-27e1-4ace-83b3-b5b7b7403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9CBC0-2519-44F3-BA0C-ED22AA0B9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12457-9F64-4ABA-AEB4-9D51D702ABAB}">
  <ds:schemaRefs>
    <ds:schemaRef ds:uri="http://schemas.microsoft.com/office/2006/metadata/properties"/>
    <ds:schemaRef ds:uri="http://schemas.microsoft.com/office/infopath/2007/PartnerControls"/>
    <ds:schemaRef ds:uri="260cb81f-27e1-4ace-83b3-b5b7b7403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Willame</dc:creator>
  <cp:keywords/>
  <dc:description/>
  <cp:lastModifiedBy>Laurence Geyduschek</cp:lastModifiedBy>
  <cp:revision>10</cp:revision>
  <dcterms:created xsi:type="dcterms:W3CDTF">2025-09-30T06:54:00Z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0x010100FA0CCD50AFE4FD4F864B0B4BD8AB27BD</vt:lpwstr>
  </property>
</Properties>
</file>